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7FC4E" w14:textId="4338E3C6" w:rsidR="002D7F16" w:rsidRPr="002D7F16" w:rsidRDefault="002D7F16" w:rsidP="002D7F16">
      <w:pPr>
        <w:shd w:val="clear" w:color="auto" w:fill="0C234B"/>
        <w:spacing w:line="825" w:lineRule="atLeast"/>
        <w:jc w:val="center"/>
        <w:outlineLvl w:val="0"/>
        <w:rPr>
          <w:rFonts w:ascii="inherit" w:eastAsia="Times New Roman" w:hAnsi="inherit" w:cs="Arial"/>
          <w:b/>
          <w:bCs/>
          <w:color w:val="FFFFFF"/>
          <w:kern w:val="36"/>
          <w:sz w:val="68"/>
          <w:szCs w:val="68"/>
        </w:rPr>
      </w:pPr>
      <w:r w:rsidRPr="002D7F16">
        <w:rPr>
          <w:rFonts w:ascii="inherit" w:eastAsia="Times New Roman" w:hAnsi="inherit" w:cs="Arial"/>
          <w:b/>
          <w:bCs/>
          <w:color w:val="FFFFFF"/>
          <w:kern w:val="36"/>
          <w:sz w:val="68"/>
          <w:szCs w:val="68"/>
        </w:rPr>
        <w:t>Summary vs. Analysis</w:t>
      </w:r>
    </w:p>
    <w:p w14:paraId="56373472"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When asked to write an analysis, it is not enough to simply summarize. You must also add your own analysis of what you’ve discovered about your topic. Analysis means breaking something down into its various elements and then asking critical thinking questions such as WHY and HOW in order to reach some conclusions of your own. Let’s examine what it means to analyze and what it looks like.   </w:t>
      </w:r>
    </w:p>
    <w:p w14:paraId="1EE3D9D9" w14:textId="77777777" w:rsidR="002D7F16" w:rsidRPr="002D7F16" w:rsidRDefault="002D7F16" w:rsidP="002D7F16">
      <w:pPr>
        <w:shd w:val="clear" w:color="auto" w:fill="FFFFFF"/>
        <w:spacing w:after="450"/>
        <w:outlineLvl w:val="1"/>
        <w:rPr>
          <w:rFonts w:ascii="inherit" w:eastAsia="Times New Roman" w:hAnsi="inherit" w:cs="Arial"/>
          <w:color w:val="0C234B"/>
          <w:sz w:val="54"/>
          <w:szCs w:val="54"/>
        </w:rPr>
      </w:pPr>
      <w:r w:rsidRPr="002D7F16">
        <w:rPr>
          <w:rFonts w:ascii="inherit" w:eastAsia="Times New Roman" w:hAnsi="inherit" w:cs="Arial"/>
          <w:color w:val="0C234B"/>
          <w:sz w:val="54"/>
          <w:szCs w:val="54"/>
        </w:rPr>
        <w:t>What is analysis and how is this different than summary? </w:t>
      </w:r>
    </w:p>
    <w:p w14:paraId="26292AE8"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To summarize is to take ideas and present them again in a more concise way. But to analyze is to reach your own conclusions about how the elements of a topic, theory, issue, or story fit together to create something that may not be evident at first glance. </w:t>
      </w:r>
    </w:p>
    <w:p w14:paraId="145FCE4A" w14:textId="65980A84" w:rsidR="002D7F16" w:rsidRPr="002D7F16" w:rsidRDefault="002D7F16" w:rsidP="002D7F16">
      <w:pPr>
        <w:shd w:val="clear" w:color="auto" w:fill="FFFFFF"/>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fldChar w:fldCharType="begin"/>
      </w:r>
      <w:r w:rsidR="006C41E0">
        <w:rPr>
          <w:rFonts w:ascii="Arial" w:eastAsia="Times New Roman" w:hAnsi="Arial" w:cs="Arial"/>
          <w:color w:val="0C234B"/>
          <w:spacing w:val="-2"/>
          <w:sz w:val="27"/>
          <w:szCs w:val="27"/>
        </w:rPr>
        <w:instrText xml:space="preserve"> INCLUDEPICTURE "C:\\var\\folders\\_h\\tpnt_3nx0wq665v52q9_84fh0000gn\\T\\com.microsoft.Word\\WebArchiveCopyPasteTempFiles\\Traits - Summary v Analysis_0.png" \* MERGEFORMAT </w:instrText>
      </w:r>
      <w:r w:rsidRPr="002D7F16">
        <w:rPr>
          <w:rFonts w:ascii="Arial" w:eastAsia="Times New Roman" w:hAnsi="Arial" w:cs="Arial"/>
          <w:color w:val="0C234B"/>
          <w:spacing w:val="-2"/>
          <w:sz w:val="27"/>
          <w:szCs w:val="27"/>
        </w:rPr>
        <w:fldChar w:fldCharType="separate"/>
      </w:r>
      <w:r w:rsidRPr="002D7F16">
        <w:rPr>
          <w:rFonts w:ascii="Arial" w:eastAsia="Times New Roman" w:hAnsi="Arial" w:cs="Arial"/>
          <w:noProof/>
          <w:color w:val="0C234B"/>
          <w:spacing w:val="-2"/>
          <w:sz w:val="27"/>
          <w:szCs w:val="27"/>
        </w:rPr>
        <w:drawing>
          <wp:inline distT="0" distB="0" distL="0" distR="0" wp14:anchorId="0C02B823" wp14:editId="76D8459B">
            <wp:extent cx="5943600" cy="2622550"/>
            <wp:effectExtent l="0" t="0" r="0" b="6350"/>
            <wp:docPr id="4" name="Picture 4" descr="Traits of a Summary v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ts of a Summary vs. Analys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22550"/>
                    </a:xfrm>
                    <a:prstGeom prst="rect">
                      <a:avLst/>
                    </a:prstGeom>
                    <a:noFill/>
                    <a:ln>
                      <a:noFill/>
                    </a:ln>
                  </pic:spPr>
                </pic:pic>
              </a:graphicData>
            </a:graphic>
          </wp:inline>
        </w:drawing>
      </w:r>
      <w:r w:rsidRPr="002D7F16">
        <w:rPr>
          <w:rFonts w:ascii="Arial" w:eastAsia="Times New Roman" w:hAnsi="Arial" w:cs="Arial"/>
          <w:color w:val="0C234B"/>
          <w:spacing w:val="-2"/>
          <w:sz w:val="27"/>
          <w:szCs w:val="27"/>
        </w:rPr>
        <w:fldChar w:fldCharType="end"/>
      </w:r>
    </w:p>
    <w:p w14:paraId="3A79B5B7"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 </w:t>
      </w:r>
    </w:p>
    <w:p w14:paraId="6A3CF63C"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As you can see from the list of traits above, summary involves identifying, while analysis takes this a step further by discussing </w:t>
      </w:r>
      <w:r w:rsidRPr="002D7F16">
        <w:rPr>
          <w:rFonts w:ascii="Arial" w:eastAsia="Times New Roman" w:hAnsi="Arial" w:cs="Arial"/>
          <w:i/>
          <w:iCs/>
          <w:color w:val="0C234B"/>
          <w:spacing w:val="-2"/>
          <w:sz w:val="27"/>
          <w:szCs w:val="27"/>
        </w:rPr>
        <w:t>how </w:t>
      </w:r>
      <w:r w:rsidRPr="002D7F16">
        <w:rPr>
          <w:rFonts w:ascii="Arial" w:eastAsia="Times New Roman" w:hAnsi="Arial" w:cs="Arial"/>
          <w:color w:val="0C234B"/>
          <w:spacing w:val="-2"/>
          <w:sz w:val="27"/>
          <w:szCs w:val="27"/>
        </w:rPr>
        <w:t>and</w:t>
      </w:r>
      <w:r w:rsidRPr="002D7F16">
        <w:rPr>
          <w:rFonts w:ascii="Arial" w:eastAsia="Times New Roman" w:hAnsi="Arial" w:cs="Arial"/>
          <w:i/>
          <w:iCs/>
          <w:color w:val="0C234B"/>
          <w:spacing w:val="-2"/>
          <w:sz w:val="27"/>
          <w:szCs w:val="27"/>
        </w:rPr>
        <w:t> why</w:t>
      </w:r>
      <w:r w:rsidRPr="002D7F16">
        <w:rPr>
          <w:rFonts w:ascii="Arial" w:eastAsia="Times New Roman" w:hAnsi="Arial" w:cs="Arial"/>
          <w:color w:val="0C234B"/>
          <w:spacing w:val="-2"/>
          <w:sz w:val="27"/>
          <w:szCs w:val="27"/>
        </w:rPr>
        <w:t> pieces of a whole function together to create meaning and significance. </w:t>
      </w:r>
    </w:p>
    <w:p w14:paraId="3FBF43F3" w14:textId="77777777" w:rsidR="002D7F16" w:rsidRPr="002D7F16" w:rsidRDefault="002D7F16" w:rsidP="002D7F16">
      <w:pPr>
        <w:shd w:val="clear" w:color="auto" w:fill="FFFFFF"/>
        <w:spacing w:after="450"/>
        <w:outlineLvl w:val="1"/>
        <w:rPr>
          <w:rFonts w:ascii="inherit" w:eastAsia="Times New Roman" w:hAnsi="inherit" w:cs="Arial"/>
          <w:color w:val="0C234B"/>
          <w:sz w:val="54"/>
          <w:szCs w:val="54"/>
        </w:rPr>
      </w:pPr>
      <w:r w:rsidRPr="002D7F16">
        <w:rPr>
          <w:rFonts w:ascii="inherit" w:eastAsia="Times New Roman" w:hAnsi="inherit" w:cs="Arial"/>
          <w:color w:val="0C234B"/>
          <w:sz w:val="54"/>
          <w:szCs w:val="54"/>
        </w:rPr>
        <w:lastRenderedPageBreak/>
        <w:t>How does one do an analysis?</w:t>
      </w:r>
    </w:p>
    <w:p w14:paraId="279E8730" w14:textId="77777777" w:rsidR="002D7F16" w:rsidRPr="002D7F16" w:rsidRDefault="002D7F16" w:rsidP="002D7F16">
      <w:pPr>
        <w:numPr>
          <w:ilvl w:val="0"/>
          <w:numId w:val="2"/>
        </w:numPr>
        <w:shd w:val="clear" w:color="auto" w:fill="FFFFFF"/>
        <w:spacing w:after="450"/>
        <w:ind w:left="495"/>
        <w:outlineLvl w:val="2"/>
        <w:rPr>
          <w:rFonts w:ascii="inherit" w:eastAsia="Times New Roman" w:hAnsi="inherit" w:cs="Arial"/>
          <w:color w:val="0C234B"/>
          <w:sz w:val="48"/>
          <w:szCs w:val="48"/>
        </w:rPr>
      </w:pPr>
      <w:r w:rsidRPr="002D7F16">
        <w:rPr>
          <w:rFonts w:ascii="inherit" w:eastAsia="Times New Roman" w:hAnsi="inherit" w:cs="Arial"/>
          <w:color w:val="0C234B"/>
          <w:sz w:val="48"/>
          <w:szCs w:val="48"/>
        </w:rPr>
        <w:t>Choose a Topic</w:t>
      </w:r>
    </w:p>
    <w:p w14:paraId="07B501FA" w14:textId="77777777" w:rsidR="002D7F16" w:rsidRPr="002D7F16" w:rsidRDefault="002D7F16" w:rsidP="002D7F16">
      <w:pPr>
        <w:shd w:val="clear" w:color="auto" w:fill="FFFFFF"/>
        <w:spacing w:beforeAutospacing="1"/>
        <w:ind w:left="495"/>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Begin by choosing the elements or areas of your topic that you will analyze. You’ll need to break down the topic, theory, issue, or story that you are analyzing into its various pieces or parts. </w:t>
      </w:r>
    </w:p>
    <w:p w14:paraId="46197683" w14:textId="77777777" w:rsidR="002D7F16" w:rsidRPr="002D7F16" w:rsidRDefault="002D7F16" w:rsidP="002D7F16">
      <w:pPr>
        <w:numPr>
          <w:ilvl w:val="1"/>
          <w:numId w:val="2"/>
        </w:numPr>
        <w:shd w:val="clear" w:color="auto" w:fill="FFFFFF"/>
        <w:spacing w:before="100" w:beforeAutospacing="1" w:after="150"/>
        <w:ind w:left="1215"/>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For example, elements of a story may be the setting, the characters, or the conflict. Elements of a social issue may be the economic effects, the ethical perspective, or the people that are affected.</w:t>
      </w:r>
    </w:p>
    <w:p w14:paraId="59E45D40" w14:textId="77777777" w:rsidR="002D7F16" w:rsidRPr="002D7F16" w:rsidRDefault="002D7F16" w:rsidP="002D7F16">
      <w:pPr>
        <w:numPr>
          <w:ilvl w:val="0"/>
          <w:numId w:val="2"/>
        </w:numPr>
        <w:shd w:val="clear" w:color="auto" w:fill="FFFFFF"/>
        <w:spacing w:after="450"/>
        <w:ind w:left="495"/>
        <w:outlineLvl w:val="2"/>
        <w:rPr>
          <w:rFonts w:ascii="inherit" w:eastAsia="Times New Roman" w:hAnsi="inherit" w:cs="Arial"/>
          <w:color w:val="0C234B"/>
          <w:sz w:val="48"/>
          <w:szCs w:val="48"/>
        </w:rPr>
      </w:pPr>
      <w:r w:rsidRPr="002D7F16">
        <w:rPr>
          <w:rFonts w:ascii="inherit" w:eastAsia="Times New Roman" w:hAnsi="inherit" w:cs="Arial"/>
          <w:color w:val="0C234B"/>
          <w:sz w:val="48"/>
          <w:szCs w:val="48"/>
        </w:rPr>
        <w:t>Take Notes</w:t>
      </w:r>
    </w:p>
    <w:p w14:paraId="28DA3C0A" w14:textId="77777777" w:rsidR="002D7F16" w:rsidRPr="002D7F16" w:rsidRDefault="002D7F16" w:rsidP="002D7F16">
      <w:pPr>
        <w:shd w:val="clear" w:color="auto" w:fill="FFFFFF"/>
        <w:spacing w:beforeAutospacing="1"/>
        <w:ind w:left="495"/>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Make some notes for each element you are examining by asking some WHY and HOW questions, and do some outside research that may help you to answer these questions. </w:t>
      </w:r>
    </w:p>
    <w:p w14:paraId="573E12AA" w14:textId="77777777" w:rsidR="002D7F16" w:rsidRPr="002D7F16" w:rsidRDefault="002D7F16" w:rsidP="002D7F16">
      <w:pPr>
        <w:numPr>
          <w:ilvl w:val="1"/>
          <w:numId w:val="2"/>
        </w:numPr>
        <w:shd w:val="clear" w:color="auto" w:fill="FFFFFF"/>
        <w:spacing w:before="100" w:beforeAutospacing="1" w:after="150"/>
        <w:ind w:left="1215"/>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For example: </w:t>
      </w:r>
      <w:r w:rsidRPr="002D7F16">
        <w:rPr>
          <w:rFonts w:ascii="Arial" w:eastAsia="Times New Roman" w:hAnsi="Arial" w:cs="Arial"/>
          <w:i/>
          <w:iCs/>
          <w:color w:val="0C234B"/>
          <w:spacing w:val="-2"/>
          <w:sz w:val="27"/>
          <w:szCs w:val="27"/>
        </w:rPr>
        <w:t>How</w:t>
      </w:r>
      <w:r w:rsidRPr="002D7F16">
        <w:rPr>
          <w:rFonts w:ascii="Arial" w:eastAsia="Times New Roman" w:hAnsi="Arial" w:cs="Arial"/>
          <w:color w:val="0C234B"/>
          <w:spacing w:val="-2"/>
          <w:sz w:val="27"/>
          <w:szCs w:val="27"/>
        </w:rPr>
        <w:t> does this element affect the other pieces? </w:t>
      </w:r>
      <w:r w:rsidRPr="002D7F16">
        <w:rPr>
          <w:rFonts w:ascii="Arial" w:eastAsia="Times New Roman" w:hAnsi="Arial" w:cs="Arial"/>
          <w:i/>
          <w:iCs/>
          <w:color w:val="0C234B"/>
          <w:spacing w:val="-2"/>
          <w:sz w:val="27"/>
          <w:szCs w:val="27"/>
        </w:rPr>
        <w:t>How </w:t>
      </w:r>
      <w:r w:rsidRPr="002D7F16">
        <w:rPr>
          <w:rFonts w:ascii="Arial" w:eastAsia="Times New Roman" w:hAnsi="Arial" w:cs="Arial"/>
          <w:color w:val="0C234B"/>
          <w:spacing w:val="-2"/>
          <w:sz w:val="27"/>
          <w:szCs w:val="27"/>
        </w:rPr>
        <w:t>do I understand this element and its function? </w:t>
      </w:r>
      <w:r w:rsidRPr="002D7F16">
        <w:rPr>
          <w:rFonts w:ascii="Arial" w:eastAsia="Times New Roman" w:hAnsi="Arial" w:cs="Arial"/>
          <w:i/>
          <w:iCs/>
          <w:color w:val="0C234B"/>
          <w:spacing w:val="-2"/>
          <w:sz w:val="27"/>
          <w:szCs w:val="27"/>
        </w:rPr>
        <w:t>Why</w:t>
      </w:r>
      <w:r w:rsidRPr="002D7F16">
        <w:rPr>
          <w:rFonts w:ascii="Arial" w:eastAsia="Times New Roman" w:hAnsi="Arial" w:cs="Arial"/>
          <w:color w:val="0C234B"/>
          <w:spacing w:val="-2"/>
          <w:sz w:val="27"/>
          <w:szCs w:val="27"/>
        </w:rPr>
        <w:t> is this element significant? </w:t>
      </w:r>
      <w:r w:rsidRPr="002D7F16">
        <w:rPr>
          <w:rFonts w:ascii="Arial" w:eastAsia="Times New Roman" w:hAnsi="Arial" w:cs="Arial"/>
          <w:i/>
          <w:iCs/>
          <w:color w:val="0C234B"/>
          <w:spacing w:val="-2"/>
          <w:sz w:val="27"/>
          <w:szCs w:val="27"/>
        </w:rPr>
        <w:t>Why</w:t>
      </w:r>
      <w:r w:rsidRPr="002D7F16">
        <w:rPr>
          <w:rFonts w:ascii="Arial" w:eastAsia="Times New Roman" w:hAnsi="Arial" w:cs="Arial"/>
          <w:color w:val="0C234B"/>
          <w:spacing w:val="-2"/>
          <w:sz w:val="27"/>
          <w:szCs w:val="27"/>
        </w:rPr>
        <w:t> is this element effective or ineffective? </w:t>
      </w:r>
      <w:r w:rsidRPr="002D7F16">
        <w:rPr>
          <w:rFonts w:ascii="Arial" w:eastAsia="Times New Roman" w:hAnsi="Arial" w:cs="Arial"/>
          <w:i/>
          <w:iCs/>
          <w:color w:val="0C234B"/>
          <w:spacing w:val="-2"/>
          <w:sz w:val="27"/>
          <w:szCs w:val="27"/>
        </w:rPr>
        <w:t>How and why</w:t>
      </w:r>
      <w:r w:rsidRPr="002D7F16">
        <w:rPr>
          <w:rFonts w:ascii="Arial" w:eastAsia="Times New Roman" w:hAnsi="Arial" w:cs="Arial"/>
          <w:color w:val="0C234B"/>
          <w:spacing w:val="-2"/>
          <w:sz w:val="27"/>
          <w:szCs w:val="27"/>
        </w:rPr>
        <w:t> does this element cause certain effects? </w:t>
      </w:r>
      <w:r w:rsidRPr="002D7F16">
        <w:rPr>
          <w:rFonts w:ascii="Arial" w:eastAsia="Times New Roman" w:hAnsi="Arial" w:cs="Arial"/>
          <w:i/>
          <w:iCs/>
          <w:color w:val="0C234B"/>
          <w:spacing w:val="-2"/>
          <w:sz w:val="27"/>
          <w:szCs w:val="27"/>
        </w:rPr>
        <w:t>How</w:t>
      </w:r>
      <w:r w:rsidRPr="002D7F16">
        <w:rPr>
          <w:rFonts w:ascii="Arial" w:eastAsia="Times New Roman" w:hAnsi="Arial" w:cs="Arial"/>
          <w:color w:val="0C234B"/>
          <w:spacing w:val="-2"/>
          <w:sz w:val="27"/>
          <w:szCs w:val="27"/>
        </w:rPr>
        <w:t> does this element contribute to the overall meaning?</w:t>
      </w:r>
    </w:p>
    <w:p w14:paraId="035EE518" w14:textId="77777777" w:rsidR="002D7F16" w:rsidRPr="002D7F16" w:rsidRDefault="002D7F16" w:rsidP="002D7F16">
      <w:pPr>
        <w:numPr>
          <w:ilvl w:val="0"/>
          <w:numId w:val="2"/>
        </w:numPr>
        <w:shd w:val="clear" w:color="auto" w:fill="FFFFFF"/>
        <w:spacing w:after="450"/>
        <w:ind w:left="495"/>
        <w:outlineLvl w:val="2"/>
        <w:rPr>
          <w:rFonts w:ascii="inherit" w:eastAsia="Times New Roman" w:hAnsi="inherit" w:cs="Arial"/>
          <w:color w:val="0C234B"/>
          <w:sz w:val="48"/>
          <w:szCs w:val="48"/>
        </w:rPr>
      </w:pPr>
      <w:r w:rsidRPr="002D7F16">
        <w:rPr>
          <w:rFonts w:ascii="inherit" w:eastAsia="Times New Roman" w:hAnsi="inherit" w:cs="Arial"/>
          <w:color w:val="0C234B"/>
          <w:sz w:val="48"/>
          <w:szCs w:val="48"/>
        </w:rPr>
        <w:t>Draw Conclusions</w:t>
      </w:r>
    </w:p>
    <w:p w14:paraId="6A877B52" w14:textId="77777777" w:rsidR="002D7F16" w:rsidRPr="002D7F16" w:rsidRDefault="002D7F16" w:rsidP="002D7F16">
      <w:pPr>
        <w:shd w:val="clear" w:color="auto" w:fill="FFFFFF"/>
        <w:spacing w:beforeAutospacing="1"/>
        <w:ind w:left="495"/>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Make some overall conclusions based on your questions and answers for each of the elements you have analyzed. Your conclusions will be your analysis that you write in your paper. </w:t>
      </w:r>
    </w:p>
    <w:p w14:paraId="6A92DC11" w14:textId="77777777" w:rsidR="002D7F16" w:rsidRPr="002D7F16" w:rsidRDefault="002D7F16" w:rsidP="002D7F16">
      <w:pPr>
        <w:shd w:val="clear" w:color="auto" w:fill="FFFFFF"/>
        <w:spacing w:after="450"/>
        <w:outlineLvl w:val="1"/>
        <w:rPr>
          <w:rFonts w:ascii="inherit" w:eastAsia="Times New Roman" w:hAnsi="inherit" w:cs="Arial"/>
          <w:color w:val="0C234B"/>
          <w:sz w:val="54"/>
          <w:szCs w:val="54"/>
        </w:rPr>
      </w:pPr>
      <w:r w:rsidRPr="002D7F16">
        <w:rPr>
          <w:rFonts w:ascii="inherit" w:eastAsia="Times New Roman" w:hAnsi="inherit" w:cs="Arial"/>
          <w:color w:val="0C234B"/>
          <w:sz w:val="54"/>
          <w:szCs w:val="54"/>
        </w:rPr>
        <w:t>What does analysis look like compared to summary?</w:t>
      </w:r>
    </w:p>
    <w:p w14:paraId="1F116BDE"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b/>
          <w:bCs/>
          <w:color w:val="0C234B"/>
          <w:spacing w:val="-2"/>
          <w:sz w:val="27"/>
          <w:szCs w:val="27"/>
        </w:rPr>
        <w:t>Example Summary</w:t>
      </w:r>
      <w:r w:rsidRPr="002D7F16">
        <w:rPr>
          <w:rFonts w:ascii="Arial" w:eastAsia="Times New Roman" w:hAnsi="Arial" w:cs="Arial"/>
          <w:color w:val="0C234B"/>
          <w:spacing w:val="-2"/>
          <w:sz w:val="27"/>
          <w:szCs w:val="27"/>
        </w:rPr>
        <w:t> of the Wright Brother’s Aeroplane Company Museum</w:t>
      </w:r>
    </w:p>
    <w:p w14:paraId="7A63E881" w14:textId="7A2867B0" w:rsidR="002D7F16" w:rsidRPr="002D7F16" w:rsidRDefault="002D7F16" w:rsidP="002D7F16">
      <w:pPr>
        <w:shd w:val="clear" w:color="auto" w:fill="FFFFFF"/>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lastRenderedPageBreak/>
        <w:fldChar w:fldCharType="begin"/>
      </w:r>
      <w:r w:rsidR="006C41E0">
        <w:rPr>
          <w:rFonts w:ascii="Arial" w:eastAsia="Times New Roman" w:hAnsi="Arial" w:cs="Arial"/>
          <w:color w:val="0C234B"/>
          <w:spacing w:val="-2"/>
          <w:sz w:val="27"/>
          <w:szCs w:val="27"/>
        </w:rPr>
        <w:instrText xml:space="preserve"> INCLUDEPICTURE "C:\\var\\folders\\_h\\tpnt_3nx0wq665v52q9_84fh0000gn\\T\\com.microsoft.Word\\WebArchiveCopyPasteTempFiles\\Summary Sample_1.png" \* MERGEFORMAT </w:instrText>
      </w:r>
      <w:r w:rsidRPr="002D7F16">
        <w:rPr>
          <w:rFonts w:ascii="Arial" w:eastAsia="Times New Roman" w:hAnsi="Arial" w:cs="Arial"/>
          <w:color w:val="0C234B"/>
          <w:spacing w:val="-2"/>
          <w:sz w:val="27"/>
          <w:szCs w:val="27"/>
        </w:rPr>
        <w:fldChar w:fldCharType="separate"/>
      </w:r>
      <w:r w:rsidRPr="002D7F16">
        <w:rPr>
          <w:rFonts w:ascii="Arial" w:eastAsia="Times New Roman" w:hAnsi="Arial" w:cs="Arial"/>
          <w:noProof/>
          <w:color w:val="0C234B"/>
          <w:spacing w:val="-2"/>
          <w:sz w:val="27"/>
          <w:szCs w:val="27"/>
        </w:rPr>
        <w:drawing>
          <wp:inline distT="0" distB="0" distL="0" distR="0" wp14:anchorId="5F5EDF9E" wp14:editId="450386D9">
            <wp:extent cx="5943600" cy="1910715"/>
            <wp:effectExtent l="0" t="0" r="0" b="0"/>
            <wp:docPr id="3" name="Picture 3" descr="Summary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mary Examp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10715"/>
                    </a:xfrm>
                    <a:prstGeom prst="rect">
                      <a:avLst/>
                    </a:prstGeom>
                    <a:noFill/>
                    <a:ln>
                      <a:noFill/>
                    </a:ln>
                  </pic:spPr>
                </pic:pic>
              </a:graphicData>
            </a:graphic>
          </wp:inline>
        </w:drawing>
      </w:r>
      <w:r w:rsidRPr="002D7F16">
        <w:rPr>
          <w:rFonts w:ascii="Arial" w:eastAsia="Times New Roman" w:hAnsi="Arial" w:cs="Arial"/>
          <w:color w:val="0C234B"/>
          <w:spacing w:val="-2"/>
          <w:sz w:val="27"/>
          <w:szCs w:val="27"/>
        </w:rPr>
        <w:fldChar w:fldCharType="end"/>
      </w:r>
    </w:p>
    <w:p w14:paraId="65DB9A4B" w14:textId="77777777" w:rsidR="002D7F16" w:rsidRPr="002D7F16"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b/>
          <w:bCs/>
          <w:color w:val="0C234B"/>
          <w:spacing w:val="-2"/>
          <w:sz w:val="27"/>
          <w:szCs w:val="27"/>
        </w:rPr>
        <w:t>Example Analysis </w:t>
      </w:r>
      <w:r w:rsidRPr="002D7F16">
        <w:rPr>
          <w:rFonts w:ascii="Arial" w:eastAsia="Times New Roman" w:hAnsi="Arial" w:cs="Arial"/>
          <w:color w:val="0C234B"/>
          <w:spacing w:val="-2"/>
          <w:sz w:val="27"/>
          <w:szCs w:val="27"/>
        </w:rPr>
        <w:t>of the Wright Brother’s Aeroplane Company Museum</w:t>
      </w:r>
    </w:p>
    <w:p w14:paraId="34BB0BC9" w14:textId="654A8BF8" w:rsidR="002D7F16" w:rsidRPr="002D7F16" w:rsidRDefault="002D7F16" w:rsidP="002D7F16">
      <w:pPr>
        <w:shd w:val="clear" w:color="auto" w:fill="FFFFFF"/>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fldChar w:fldCharType="begin"/>
      </w:r>
      <w:r w:rsidR="006C41E0">
        <w:rPr>
          <w:rFonts w:ascii="Arial" w:eastAsia="Times New Roman" w:hAnsi="Arial" w:cs="Arial"/>
          <w:color w:val="0C234B"/>
          <w:spacing w:val="-2"/>
          <w:sz w:val="27"/>
          <w:szCs w:val="27"/>
        </w:rPr>
        <w:instrText xml:space="preserve"> INCLUDEPICTURE "C:\\var\\folders\\_h\\tpnt_3nx0wq665v52q9_84fh0000gn\\T\\com.microsoft.Word\\WebArchiveCopyPasteTempFiles\\Analysis Sample_0.png" \* MERGEFORMAT </w:instrText>
      </w:r>
      <w:r w:rsidRPr="002D7F16">
        <w:rPr>
          <w:rFonts w:ascii="Arial" w:eastAsia="Times New Roman" w:hAnsi="Arial" w:cs="Arial"/>
          <w:color w:val="0C234B"/>
          <w:spacing w:val="-2"/>
          <w:sz w:val="27"/>
          <w:szCs w:val="27"/>
        </w:rPr>
        <w:fldChar w:fldCharType="separate"/>
      </w:r>
      <w:r w:rsidRPr="002D7F16">
        <w:rPr>
          <w:rFonts w:ascii="Arial" w:eastAsia="Times New Roman" w:hAnsi="Arial" w:cs="Arial"/>
          <w:noProof/>
          <w:color w:val="0C234B"/>
          <w:spacing w:val="-2"/>
          <w:sz w:val="27"/>
          <w:szCs w:val="27"/>
        </w:rPr>
        <w:drawing>
          <wp:inline distT="0" distB="0" distL="0" distR="0" wp14:anchorId="55B5A67C" wp14:editId="42E5B048">
            <wp:extent cx="5943600" cy="3093085"/>
            <wp:effectExtent l="0" t="0" r="0" b="5715"/>
            <wp:docPr id="2" name="Picture 2" descr="Sampl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ple Analys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93085"/>
                    </a:xfrm>
                    <a:prstGeom prst="rect">
                      <a:avLst/>
                    </a:prstGeom>
                    <a:noFill/>
                    <a:ln>
                      <a:noFill/>
                    </a:ln>
                  </pic:spPr>
                </pic:pic>
              </a:graphicData>
            </a:graphic>
          </wp:inline>
        </w:drawing>
      </w:r>
      <w:r w:rsidRPr="002D7F16">
        <w:rPr>
          <w:rFonts w:ascii="Arial" w:eastAsia="Times New Roman" w:hAnsi="Arial" w:cs="Arial"/>
          <w:color w:val="0C234B"/>
          <w:spacing w:val="-2"/>
          <w:sz w:val="27"/>
          <w:szCs w:val="27"/>
        </w:rPr>
        <w:fldChar w:fldCharType="end"/>
      </w:r>
    </w:p>
    <w:p w14:paraId="69BC807C" w14:textId="77777777" w:rsidR="0063614E" w:rsidRDefault="002D7F16" w:rsidP="002D7F16">
      <w:pPr>
        <w:shd w:val="clear" w:color="auto" w:fill="FFFFFF"/>
        <w:spacing w:after="660"/>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 </w:t>
      </w:r>
    </w:p>
    <w:p w14:paraId="06BFDE03" w14:textId="35A93484" w:rsidR="002D7F16" w:rsidRPr="002D7F16" w:rsidRDefault="0063614E" w:rsidP="002D7F16">
      <w:pPr>
        <w:shd w:val="clear" w:color="auto" w:fill="FFFFFF"/>
        <w:spacing w:after="660"/>
        <w:rPr>
          <w:rFonts w:ascii="Arial" w:eastAsia="Times New Roman" w:hAnsi="Arial" w:cs="Arial"/>
          <w:i/>
          <w:color w:val="0C234B"/>
          <w:spacing w:val="-2"/>
          <w:sz w:val="27"/>
          <w:szCs w:val="27"/>
        </w:rPr>
      </w:pPr>
      <w:r w:rsidRPr="0063614E">
        <w:rPr>
          <w:rFonts w:ascii="Arial" w:eastAsia="Times New Roman" w:hAnsi="Arial" w:cs="Arial"/>
          <w:i/>
          <w:color w:val="0C234B"/>
          <w:spacing w:val="-2"/>
          <w:sz w:val="27"/>
          <w:szCs w:val="27"/>
        </w:rPr>
        <w:t>Care of - The University of Arizona, Global Campus, Writing Center</w:t>
      </w:r>
    </w:p>
    <w:p w14:paraId="52CBFC1F" w14:textId="4E7968C4" w:rsidR="008F30FD" w:rsidRPr="002D7F16" w:rsidRDefault="002D7F16" w:rsidP="002D7F16">
      <w:pPr>
        <w:shd w:val="clear" w:color="auto" w:fill="FFFFFF"/>
        <w:spacing w:after="203"/>
        <w:rPr>
          <w:rFonts w:ascii="Arial" w:eastAsia="Times New Roman" w:hAnsi="Arial" w:cs="Arial"/>
          <w:color w:val="0C234B"/>
          <w:spacing w:val="-2"/>
          <w:sz w:val="27"/>
          <w:szCs w:val="27"/>
        </w:rPr>
      </w:pPr>
      <w:r w:rsidRPr="002D7F16">
        <w:rPr>
          <w:rFonts w:ascii="Arial" w:eastAsia="Times New Roman" w:hAnsi="Arial" w:cs="Arial"/>
          <w:color w:val="0C234B"/>
          <w:spacing w:val="-2"/>
          <w:sz w:val="27"/>
          <w:szCs w:val="27"/>
        </w:rPr>
        <w:t>© 2021 Zovio</w:t>
      </w:r>
    </w:p>
    <w:sectPr w:rsidR="008F30FD" w:rsidRPr="002D7F16" w:rsidSect="0063614E">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70624" w14:textId="77777777" w:rsidR="00A423D5" w:rsidRDefault="00A423D5" w:rsidP="006C41E0">
      <w:r>
        <w:separator/>
      </w:r>
    </w:p>
  </w:endnote>
  <w:endnote w:type="continuationSeparator" w:id="0">
    <w:p w14:paraId="54D0E89F" w14:textId="77777777" w:rsidR="00A423D5" w:rsidRDefault="00A423D5" w:rsidP="006C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A935C" w14:textId="77777777" w:rsidR="00A423D5" w:rsidRDefault="00A423D5" w:rsidP="006C41E0">
      <w:r>
        <w:separator/>
      </w:r>
    </w:p>
  </w:footnote>
  <w:footnote w:type="continuationSeparator" w:id="0">
    <w:p w14:paraId="2FE52A19" w14:textId="77777777" w:rsidR="00A423D5" w:rsidRDefault="00A423D5" w:rsidP="006C4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47E6"/>
    <w:multiLevelType w:val="multilevel"/>
    <w:tmpl w:val="FD4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07ED3"/>
    <w:multiLevelType w:val="multilevel"/>
    <w:tmpl w:val="60A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5149B"/>
    <w:multiLevelType w:val="multilevel"/>
    <w:tmpl w:val="6644A7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E856DE"/>
    <w:multiLevelType w:val="multilevel"/>
    <w:tmpl w:val="B00EA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16"/>
    <w:rsid w:val="00013146"/>
    <w:rsid w:val="002773AD"/>
    <w:rsid w:val="002D7F16"/>
    <w:rsid w:val="0063614E"/>
    <w:rsid w:val="006C41E0"/>
    <w:rsid w:val="00A423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99C4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7F1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7F1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D7F1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F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7F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D7F1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D7F16"/>
    <w:rPr>
      <w:color w:val="0000FF"/>
      <w:u w:val="single"/>
    </w:rPr>
  </w:style>
  <w:style w:type="character" w:customStyle="1" w:styleId="sr-only">
    <w:name w:val="sr-only"/>
    <w:basedOn w:val="DefaultParagraphFont"/>
    <w:rsid w:val="002D7F16"/>
  </w:style>
  <w:style w:type="paragraph" w:customStyle="1" w:styleId="expanded">
    <w:name w:val="expanded"/>
    <w:basedOn w:val="Normal"/>
    <w:rsid w:val="002D7F16"/>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2D7F1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2D7F16"/>
  </w:style>
  <w:style w:type="character" w:styleId="Emphasis">
    <w:name w:val="Emphasis"/>
    <w:basedOn w:val="DefaultParagraphFont"/>
    <w:uiPriority w:val="20"/>
    <w:qFormat/>
    <w:rsid w:val="002D7F16"/>
    <w:rPr>
      <w:i/>
      <w:iCs/>
    </w:rPr>
  </w:style>
  <w:style w:type="character" w:styleId="Strong">
    <w:name w:val="Strong"/>
    <w:basedOn w:val="DefaultParagraphFont"/>
    <w:uiPriority w:val="22"/>
    <w:qFormat/>
    <w:rsid w:val="002D7F16"/>
    <w:rPr>
      <w:b/>
      <w:bCs/>
    </w:rPr>
  </w:style>
  <w:style w:type="paragraph" w:customStyle="1" w:styleId="first">
    <w:name w:val="first"/>
    <w:basedOn w:val="Normal"/>
    <w:rsid w:val="002D7F1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6C41E0"/>
    <w:pPr>
      <w:tabs>
        <w:tab w:val="center" w:pos="4680"/>
        <w:tab w:val="right" w:pos="9360"/>
      </w:tabs>
    </w:pPr>
  </w:style>
  <w:style w:type="character" w:customStyle="1" w:styleId="HeaderChar">
    <w:name w:val="Header Char"/>
    <w:basedOn w:val="DefaultParagraphFont"/>
    <w:link w:val="Header"/>
    <w:uiPriority w:val="99"/>
    <w:rsid w:val="006C41E0"/>
  </w:style>
  <w:style w:type="paragraph" w:styleId="Footer">
    <w:name w:val="footer"/>
    <w:basedOn w:val="Normal"/>
    <w:link w:val="FooterChar"/>
    <w:uiPriority w:val="99"/>
    <w:unhideWhenUsed/>
    <w:rsid w:val="006C41E0"/>
    <w:pPr>
      <w:tabs>
        <w:tab w:val="center" w:pos="4680"/>
        <w:tab w:val="right" w:pos="9360"/>
      </w:tabs>
    </w:pPr>
  </w:style>
  <w:style w:type="character" w:customStyle="1" w:styleId="FooterChar">
    <w:name w:val="Footer Char"/>
    <w:basedOn w:val="DefaultParagraphFont"/>
    <w:link w:val="Footer"/>
    <w:uiPriority w:val="99"/>
    <w:rsid w:val="006C4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077224">
      <w:bodyDiv w:val="1"/>
      <w:marLeft w:val="0"/>
      <w:marRight w:val="0"/>
      <w:marTop w:val="0"/>
      <w:marBottom w:val="0"/>
      <w:divBdr>
        <w:top w:val="none" w:sz="0" w:space="0" w:color="auto"/>
        <w:left w:val="none" w:sz="0" w:space="0" w:color="auto"/>
        <w:bottom w:val="none" w:sz="0" w:space="0" w:color="auto"/>
        <w:right w:val="none" w:sz="0" w:space="0" w:color="auto"/>
      </w:divBdr>
      <w:divsChild>
        <w:div w:id="1912277825">
          <w:marLeft w:val="0"/>
          <w:marRight w:val="0"/>
          <w:marTop w:val="0"/>
          <w:marBottom w:val="0"/>
          <w:divBdr>
            <w:top w:val="none" w:sz="0" w:space="0" w:color="auto"/>
            <w:left w:val="none" w:sz="0" w:space="0" w:color="auto"/>
            <w:bottom w:val="none" w:sz="0" w:space="0" w:color="auto"/>
            <w:right w:val="none" w:sz="0" w:space="0" w:color="auto"/>
          </w:divBdr>
          <w:divsChild>
            <w:div w:id="1799957620">
              <w:marLeft w:val="0"/>
              <w:marRight w:val="0"/>
              <w:marTop w:val="0"/>
              <w:marBottom w:val="0"/>
              <w:divBdr>
                <w:top w:val="none" w:sz="0" w:space="0" w:color="auto"/>
                <w:left w:val="none" w:sz="0" w:space="0" w:color="auto"/>
                <w:bottom w:val="none" w:sz="0" w:space="0" w:color="auto"/>
                <w:right w:val="none" w:sz="0" w:space="0" w:color="auto"/>
              </w:divBdr>
              <w:divsChild>
                <w:div w:id="994455438">
                  <w:marLeft w:val="0"/>
                  <w:marRight w:val="0"/>
                  <w:marTop w:val="0"/>
                  <w:marBottom w:val="0"/>
                  <w:divBdr>
                    <w:top w:val="none" w:sz="0" w:space="0" w:color="auto"/>
                    <w:left w:val="none" w:sz="0" w:space="0" w:color="auto"/>
                    <w:bottom w:val="none" w:sz="0" w:space="0" w:color="auto"/>
                    <w:right w:val="none" w:sz="0" w:space="0" w:color="auto"/>
                  </w:divBdr>
                </w:div>
              </w:divsChild>
            </w:div>
            <w:div w:id="987201143">
              <w:marLeft w:val="0"/>
              <w:marRight w:val="0"/>
              <w:marTop w:val="0"/>
              <w:marBottom w:val="0"/>
              <w:divBdr>
                <w:top w:val="none" w:sz="0" w:space="0" w:color="FFFFFF"/>
                <w:left w:val="none" w:sz="0" w:space="11" w:color="FFFFFF"/>
                <w:bottom w:val="none" w:sz="0" w:space="0" w:color="FFFFFF"/>
                <w:right w:val="none" w:sz="0" w:space="21" w:color="FFFFFF"/>
              </w:divBdr>
              <w:divsChild>
                <w:div w:id="1938905953">
                  <w:marLeft w:val="0"/>
                  <w:marRight w:val="0"/>
                  <w:marTop w:val="0"/>
                  <w:marBottom w:val="0"/>
                  <w:divBdr>
                    <w:top w:val="none" w:sz="0" w:space="0" w:color="auto"/>
                    <w:left w:val="none" w:sz="0" w:space="0" w:color="auto"/>
                    <w:bottom w:val="none" w:sz="0" w:space="0" w:color="auto"/>
                    <w:right w:val="none" w:sz="0" w:space="0" w:color="auto"/>
                  </w:divBdr>
                </w:div>
              </w:divsChild>
            </w:div>
            <w:div w:id="1150485853">
              <w:marLeft w:val="0"/>
              <w:marRight w:val="0"/>
              <w:marTop w:val="0"/>
              <w:marBottom w:val="0"/>
              <w:divBdr>
                <w:top w:val="none" w:sz="0" w:space="0" w:color="auto"/>
                <w:left w:val="none" w:sz="0" w:space="0" w:color="auto"/>
                <w:bottom w:val="none" w:sz="0" w:space="0" w:color="auto"/>
                <w:right w:val="none" w:sz="0" w:space="0" w:color="auto"/>
              </w:divBdr>
              <w:divsChild>
                <w:div w:id="1313021765">
                  <w:marLeft w:val="-225"/>
                  <w:marRight w:val="-225"/>
                  <w:marTop w:val="0"/>
                  <w:marBottom w:val="765"/>
                  <w:divBdr>
                    <w:top w:val="none" w:sz="0" w:space="0" w:color="auto"/>
                    <w:left w:val="none" w:sz="0" w:space="0" w:color="auto"/>
                    <w:bottom w:val="none" w:sz="0" w:space="0" w:color="auto"/>
                    <w:right w:val="none" w:sz="0" w:space="0" w:color="auto"/>
                  </w:divBdr>
                </w:div>
                <w:div w:id="453597135">
                  <w:marLeft w:val="0"/>
                  <w:marRight w:val="0"/>
                  <w:marTop w:val="0"/>
                  <w:marBottom w:val="0"/>
                  <w:divBdr>
                    <w:top w:val="none" w:sz="0" w:space="0" w:color="auto"/>
                    <w:left w:val="none" w:sz="0" w:space="0" w:color="auto"/>
                    <w:bottom w:val="none" w:sz="0" w:space="0" w:color="auto"/>
                    <w:right w:val="none" w:sz="0" w:space="0" w:color="auto"/>
                  </w:divBdr>
                  <w:divsChild>
                    <w:div w:id="173689151">
                      <w:marLeft w:val="-225"/>
                      <w:marRight w:val="-225"/>
                      <w:marTop w:val="0"/>
                      <w:marBottom w:val="0"/>
                      <w:divBdr>
                        <w:top w:val="none" w:sz="0" w:space="0" w:color="auto"/>
                        <w:left w:val="none" w:sz="0" w:space="0" w:color="auto"/>
                        <w:bottom w:val="none" w:sz="0" w:space="0" w:color="auto"/>
                        <w:right w:val="none" w:sz="0" w:space="0" w:color="auto"/>
                      </w:divBdr>
                      <w:divsChild>
                        <w:div w:id="2081899158">
                          <w:marLeft w:val="0"/>
                          <w:marRight w:val="0"/>
                          <w:marTop w:val="0"/>
                          <w:marBottom w:val="0"/>
                          <w:divBdr>
                            <w:top w:val="none" w:sz="0" w:space="0" w:color="auto"/>
                            <w:left w:val="none" w:sz="0" w:space="0" w:color="auto"/>
                            <w:bottom w:val="none" w:sz="0" w:space="0" w:color="auto"/>
                            <w:right w:val="none" w:sz="0" w:space="0" w:color="auto"/>
                          </w:divBdr>
                          <w:divsChild>
                            <w:div w:id="1745910108">
                              <w:marLeft w:val="0"/>
                              <w:marRight w:val="0"/>
                              <w:marTop w:val="0"/>
                              <w:marBottom w:val="0"/>
                              <w:divBdr>
                                <w:top w:val="none" w:sz="0" w:space="0" w:color="auto"/>
                                <w:left w:val="none" w:sz="0" w:space="0" w:color="auto"/>
                                <w:bottom w:val="none" w:sz="0" w:space="0" w:color="auto"/>
                                <w:right w:val="none" w:sz="0" w:space="0" w:color="auto"/>
                              </w:divBdr>
                              <w:divsChild>
                                <w:div w:id="1258710856">
                                  <w:marLeft w:val="0"/>
                                  <w:marRight w:val="0"/>
                                  <w:marTop w:val="0"/>
                                  <w:marBottom w:val="0"/>
                                  <w:divBdr>
                                    <w:top w:val="none" w:sz="0" w:space="0" w:color="auto"/>
                                    <w:left w:val="none" w:sz="0" w:space="0" w:color="auto"/>
                                    <w:bottom w:val="none" w:sz="0" w:space="0" w:color="auto"/>
                                    <w:right w:val="none" w:sz="0" w:space="0" w:color="auto"/>
                                  </w:divBdr>
                                  <w:divsChild>
                                    <w:div w:id="222644972">
                                      <w:marLeft w:val="0"/>
                                      <w:marRight w:val="0"/>
                                      <w:marTop w:val="0"/>
                                      <w:marBottom w:val="0"/>
                                      <w:divBdr>
                                        <w:top w:val="none" w:sz="0" w:space="0" w:color="auto"/>
                                        <w:left w:val="none" w:sz="0" w:space="0" w:color="auto"/>
                                        <w:bottom w:val="none" w:sz="0" w:space="0" w:color="auto"/>
                                        <w:right w:val="none" w:sz="0" w:space="0" w:color="auto"/>
                                      </w:divBdr>
                                      <w:divsChild>
                                        <w:div w:id="8884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592822">
              <w:marLeft w:val="0"/>
              <w:marRight w:val="0"/>
              <w:marTop w:val="0"/>
              <w:marBottom w:val="0"/>
              <w:divBdr>
                <w:top w:val="none" w:sz="0" w:space="0" w:color="auto"/>
                <w:left w:val="none" w:sz="0" w:space="0" w:color="auto"/>
                <w:bottom w:val="none" w:sz="0" w:space="0" w:color="auto"/>
                <w:right w:val="none" w:sz="0" w:space="0" w:color="auto"/>
              </w:divBdr>
              <w:divsChild>
                <w:div w:id="80686069">
                  <w:marLeft w:val="0"/>
                  <w:marRight w:val="0"/>
                  <w:marTop w:val="0"/>
                  <w:marBottom w:val="0"/>
                  <w:divBdr>
                    <w:top w:val="none" w:sz="0" w:space="0" w:color="auto"/>
                    <w:left w:val="none" w:sz="0" w:space="0" w:color="auto"/>
                    <w:bottom w:val="none" w:sz="0" w:space="0" w:color="auto"/>
                    <w:right w:val="none" w:sz="0" w:space="0" w:color="auto"/>
                  </w:divBdr>
                  <w:divsChild>
                    <w:div w:id="12520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61400">
              <w:marLeft w:val="0"/>
              <w:marRight w:val="0"/>
              <w:marTop w:val="0"/>
              <w:marBottom w:val="0"/>
              <w:divBdr>
                <w:top w:val="none" w:sz="0" w:space="0" w:color="auto"/>
                <w:left w:val="none" w:sz="0" w:space="0" w:color="auto"/>
                <w:bottom w:val="none" w:sz="0" w:space="0" w:color="auto"/>
                <w:right w:val="none" w:sz="0" w:space="0" w:color="auto"/>
              </w:divBdr>
              <w:divsChild>
                <w:div w:id="1648241553">
                  <w:marLeft w:val="0"/>
                  <w:marRight w:val="0"/>
                  <w:marTop w:val="0"/>
                  <w:marBottom w:val="0"/>
                  <w:divBdr>
                    <w:top w:val="none" w:sz="0" w:space="0" w:color="auto"/>
                    <w:left w:val="none" w:sz="0" w:space="0" w:color="auto"/>
                    <w:bottom w:val="none" w:sz="0" w:space="0" w:color="auto"/>
                    <w:right w:val="none" w:sz="0" w:space="0" w:color="auto"/>
                  </w:divBdr>
                </w:div>
              </w:divsChild>
            </w:div>
            <w:div w:id="161630613">
              <w:marLeft w:val="0"/>
              <w:marRight w:val="0"/>
              <w:marTop w:val="0"/>
              <w:marBottom w:val="0"/>
              <w:divBdr>
                <w:top w:val="none" w:sz="0" w:space="0" w:color="auto"/>
                <w:left w:val="none" w:sz="0" w:space="0" w:color="auto"/>
                <w:bottom w:val="none" w:sz="0" w:space="0" w:color="auto"/>
                <w:right w:val="none" w:sz="0" w:space="0" w:color="auto"/>
              </w:divBdr>
              <w:divsChild>
                <w:div w:id="343942464">
                  <w:marLeft w:val="0"/>
                  <w:marRight w:val="0"/>
                  <w:marTop w:val="0"/>
                  <w:marBottom w:val="0"/>
                  <w:divBdr>
                    <w:top w:val="none" w:sz="0" w:space="0" w:color="auto"/>
                    <w:left w:val="none" w:sz="0" w:space="0" w:color="auto"/>
                    <w:bottom w:val="none" w:sz="0" w:space="0" w:color="auto"/>
                    <w:right w:val="none" w:sz="0" w:space="0" w:color="auto"/>
                  </w:divBdr>
                  <w:divsChild>
                    <w:div w:id="10040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2021-08-27T16:37:00Z</dcterms:created>
  <dcterms:modified xsi:type="dcterms:W3CDTF">2021-08-27T16:37:00Z</dcterms:modified>
</cp:coreProperties>
</file>